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F4270" w14:textId="6BB1F2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44C5">
        <w:rPr>
          <w:rFonts w:ascii="Arial" w:eastAsia="Times New Roman" w:hAnsi="Arial" w:cs="Arial"/>
          <w:color w:val="000000"/>
        </w:rPr>
        <w:t>Abstrakt</w:t>
      </w:r>
      <w:proofErr w:type="spellEnd"/>
      <w:r w:rsidRPr="000844C5">
        <w:rPr>
          <w:rFonts w:ascii="Arial" w:eastAsia="Times New Roman" w:hAnsi="Arial" w:cs="Arial"/>
          <w:color w:val="000000"/>
        </w:rPr>
        <w:t xml:space="preserve"> Acting </w:t>
      </w:r>
    </w:p>
    <w:p w14:paraId="4FF4B913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6CE770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C5">
        <w:rPr>
          <w:rFonts w:ascii="Arial" w:eastAsia="Times New Roman" w:hAnsi="Arial" w:cs="Arial"/>
          <w:color w:val="000000"/>
          <w:u w:val="single"/>
        </w:rPr>
        <w:t>Classes</w:t>
      </w:r>
    </w:p>
    <w:p w14:paraId="3EF7B637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C5">
        <w:rPr>
          <w:rFonts w:ascii="Arial" w:eastAsia="Times New Roman" w:hAnsi="Arial" w:cs="Arial"/>
          <w:color w:val="000000"/>
        </w:rPr>
        <w:t>One on One (Live or Zoom)- $50/ 30 min</w:t>
      </w:r>
    </w:p>
    <w:p w14:paraId="40161FA4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C8B13E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C5">
        <w:rPr>
          <w:rFonts w:ascii="Arial" w:eastAsia="Times New Roman" w:hAnsi="Arial" w:cs="Arial"/>
          <w:color w:val="000000"/>
          <w:u w:val="single"/>
        </w:rPr>
        <w:t>Packages</w:t>
      </w:r>
    </w:p>
    <w:p w14:paraId="4D44691F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C5">
        <w:rPr>
          <w:rFonts w:ascii="Arial" w:eastAsia="Times New Roman" w:hAnsi="Arial" w:cs="Arial"/>
          <w:color w:val="000000"/>
        </w:rPr>
        <w:t xml:space="preserve">3 </w:t>
      </w:r>
      <w:proofErr w:type="gramStart"/>
      <w:r w:rsidRPr="000844C5">
        <w:rPr>
          <w:rFonts w:ascii="Arial" w:eastAsia="Times New Roman" w:hAnsi="Arial" w:cs="Arial"/>
          <w:color w:val="000000"/>
        </w:rPr>
        <w:t>30 minute</w:t>
      </w:r>
      <w:proofErr w:type="gramEnd"/>
      <w:r w:rsidRPr="000844C5">
        <w:rPr>
          <w:rFonts w:ascii="Arial" w:eastAsia="Times New Roman" w:hAnsi="Arial" w:cs="Arial"/>
          <w:color w:val="000000"/>
        </w:rPr>
        <w:t xml:space="preserve"> classes for $125</w:t>
      </w:r>
    </w:p>
    <w:p w14:paraId="54819CAF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C5">
        <w:rPr>
          <w:rFonts w:ascii="Arial" w:eastAsia="Times New Roman" w:hAnsi="Arial" w:cs="Arial"/>
          <w:color w:val="000000"/>
        </w:rPr>
        <w:t xml:space="preserve">6 30 min classes or 3 </w:t>
      </w:r>
      <w:proofErr w:type="spellStart"/>
      <w:r w:rsidRPr="000844C5">
        <w:rPr>
          <w:rFonts w:ascii="Arial" w:eastAsia="Times New Roman" w:hAnsi="Arial" w:cs="Arial"/>
          <w:color w:val="000000"/>
        </w:rPr>
        <w:t>hr</w:t>
      </w:r>
      <w:proofErr w:type="spellEnd"/>
      <w:r w:rsidRPr="000844C5">
        <w:rPr>
          <w:rFonts w:ascii="Arial" w:eastAsia="Times New Roman" w:hAnsi="Arial" w:cs="Arial"/>
          <w:color w:val="000000"/>
        </w:rPr>
        <w:t xml:space="preserve"> classes for $225</w:t>
      </w:r>
    </w:p>
    <w:p w14:paraId="0B64B7ED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F0A41D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C5">
        <w:rPr>
          <w:rFonts w:ascii="Arial" w:eastAsia="Times New Roman" w:hAnsi="Arial" w:cs="Arial"/>
          <w:color w:val="000000"/>
        </w:rPr>
        <w:t>Covers a quarter to half course worth of Method acting technique, coaching for zoom and in person auditions, voice and speech training, breathe control and movement for actors, script analysis and more!</w:t>
      </w:r>
    </w:p>
    <w:p w14:paraId="77D4BC08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3E7465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C5">
        <w:rPr>
          <w:rFonts w:ascii="Arial" w:eastAsia="Times New Roman" w:hAnsi="Arial" w:cs="Arial"/>
          <w:color w:val="000000"/>
        </w:rPr>
        <w:t xml:space="preserve">Full Beginners Actors </w:t>
      </w:r>
      <w:proofErr w:type="gramStart"/>
      <w:r w:rsidRPr="000844C5">
        <w:rPr>
          <w:rFonts w:ascii="Arial" w:eastAsia="Times New Roman" w:hAnsi="Arial" w:cs="Arial"/>
          <w:color w:val="000000"/>
        </w:rPr>
        <w:t>Apprentice  Course</w:t>
      </w:r>
      <w:proofErr w:type="gramEnd"/>
      <w:r w:rsidRPr="000844C5">
        <w:rPr>
          <w:rFonts w:ascii="Arial" w:eastAsia="Times New Roman" w:hAnsi="Arial" w:cs="Arial"/>
          <w:color w:val="000000"/>
        </w:rPr>
        <w:t xml:space="preserve"> 6 1 </w:t>
      </w:r>
      <w:proofErr w:type="spellStart"/>
      <w:r w:rsidRPr="000844C5">
        <w:rPr>
          <w:rFonts w:ascii="Arial" w:eastAsia="Times New Roman" w:hAnsi="Arial" w:cs="Arial"/>
          <w:color w:val="000000"/>
        </w:rPr>
        <w:t>hr</w:t>
      </w:r>
      <w:proofErr w:type="spellEnd"/>
      <w:r w:rsidRPr="000844C5">
        <w:rPr>
          <w:rFonts w:ascii="Arial" w:eastAsia="Times New Roman" w:hAnsi="Arial" w:cs="Arial"/>
          <w:color w:val="000000"/>
        </w:rPr>
        <w:t xml:space="preserve"> classes or 12 30 min classes for $450</w:t>
      </w:r>
    </w:p>
    <w:p w14:paraId="72041956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C5">
        <w:rPr>
          <w:rFonts w:ascii="Arial" w:eastAsia="Times New Roman" w:hAnsi="Arial" w:cs="Arial"/>
          <w:color w:val="000000"/>
        </w:rPr>
        <w:t xml:space="preserve">Full Intermediate Thespian Theory Course 6 1 </w:t>
      </w:r>
      <w:proofErr w:type="spellStart"/>
      <w:r w:rsidRPr="000844C5">
        <w:rPr>
          <w:rFonts w:ascii="Arial" w:eastAsia="Times New Roman" w:hAnsi="Arial" w:cs="Arial"/>
          <w:color w:val="000000"/>
        </w:rPr>
        <w:t>hr</w:t>
      </w:r>
      <w:proofErr w:type="spellEnd"/>
      <w:r w:rsidRPr="000844C5">
        <w:rPr>
          <w:rFonts w:ascii="Arial" w:eastAsia="Times New Roman" w:hAnsi="Arial" w:cs="Arial"/>
          <w:color w:val="000000"/>
        </w:rPr>
        <w:t xml:space="preserve"> classes or 12 30 min classes for $650</w:t>
      </w:r>
    </w:p>
    <w:p w14:paraId="224CDF7F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C5">
        <w:rPr>
          <w:rFonts w:ascii="Arial" w:eastAsia="Times New Roman" w:hAnsi="Arial" w:cs="Arial"/>
          <w:color w:val="000000"/>
        </w:rPr>
        <w:t xml:space="preserve">Full Advanced </w:t>
      </w:r>
      <w:proofErr w:type="spellStart"/>
      <w:r w:rsidRPr="000844C5">
        <w:rPr>
          <w:rFonts w:ascii="Arial" w:eastAsia="Times New Roman" w:hAnsi="Arial" w:cs="Arial"/>
          <w:color w:val="000000"/>
        </w:rPr>
        <w:t>Slavski</w:t>
      </w:r>
      <w:proofErr w:type="spellEnd"/>
      <w:r w:rsidRPr="000844C5">
        <w:rPr>
          <w:rFonts w:ascii="Arial" w:eastAsia="Times New Roman" w:hAnsi="Arial" w:cs="Arial"/>
          <w:color w:val="000000"/>
        </w:rPr>
        <w:t xml:space="preserve"> Studio Course 6 1 </w:t>
      </w:r>
      <w:proofErr w:type="spellStart"/>
      <w:r w:rsidRPr="000844C5">
        <w:rPr>
          <w:rFonts w:ascii="Arial" w:eastAsia="Times New Roman" w:hAnsi="Arial" w:cs="Arial"/>
          <w:color w:val="000000"/>
        </w:rPr>
        <w:t>hr</w:t>
      </w:r>
      <w:proofErr w:type="spellEnd"/>
      <w:r w:rsidRPr="000844C5">
        <w:rPr>
          <w:rFonts w:ascii="Arial" w:eastAsia="Times New Roman" w:hAnsi="Arial" w:cs="Arial"/>
          <w:color w:val="000000"/>
        </w:rPr>
        <w:t xml:space="preserve"> classes or 12 30 min classes for $800</w:t>
      </w:r>
    </w:p>
    <w:p w14:paraId="7A26CA4C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2BCA88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C5">
        <w:rPr>
          <w:rFonts w:ascii="Times New Roman" w:eastAsia="Times New Roman" w:hAnsi="Times New Roman" w:cs="Times New Roman"/>
          <w:color w:val="000000"/>
          <w:sz w:val="24"/>
          <w:szCs w:val="24"/>
        </w:rPr>
        <w:t>Long term targets:</w:t>
      </w:r>
    </w:p>
    <w:p w14:paraId="5405A63C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C5">
        <w:rPr>
          <w:rFonts w:ascii="Times New Roman" w:eastAsia="Times New Roman" w:hAnsi="Times New Roman" w:cs="Times New Roman"/>
          <w:color w:val="000000"/>
          <w:sz w:val="24"/>
          <w:szCs w:val="24"/>
        </w:rPr>
        <w:t> • Students feel comfortable accessing emotional motivation through affective memory to advance a scene.</w:t>
      </w:r>
    </w:p>
    <w:p w14:paraId="77C73C09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C5">
        <w:rPr>
          <w:rFonts w:ascii="Times New Roman" w:eastAsia="Times New Roman" w:hAnsi="Times New Roman" w:cs="Times New Roman"/>
          <w:color w:val="000000"/>
          <w:sz w:val="24"/>
          <w:szCs w:val="24"/>
        </w:rPr>
        <w:t> • Learn to develop story and character during rehearsal.</w:t>
      </w:r>
    </w:p>
    <w:p w14:paraId="31572938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C5">
        <w:rPr>
          <w:rFonts w:ascii="Times New Roman" w:eastAsia="Times New Roman" w:hAnsi="Times New Roman" w:cs="Times New Roman"/>
          <w:color w:val="000000"/>
          <w:sz w:val="24"/>
          <w:szCs w:val="24"/>
        </w:rPr>
        <w:t>• Develop a strong foundation for basic acting methods and techniques.</w:t>
      </w:r>
    </w:p>
    <w:p w14:paraId="77D51E3C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F5DC48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C5">
        <w:rPr>
          <w:rFonts w:ascii="Times New Roman" w:eastAsia="Times New Roman" w:hAnsi="Times New Roman" w:cs="Times New Roman"/>
          <w:color w:val="000000"/>
          <w:sz w:val="24"/>
          <w:szCs w:val="24"/>
        </w:rPr>
        <w:t>End of Third Class</w:t>
      </w:r>
      <w:proofErr w:type="gramStart"/>
      <w:r w:rsidRPr="000844C5">
        <w:rPr>
          <w:rFonts w:ascii="Times New Roman" w:eastAsia="Times New Roman" w:hAnsi="Times New Roman" w:cs="Times New Roman"/>
          <w:color w:val="000000"/>
          <w:sz w:val="24"/>
          <w:szCs w:val="24"/>
        </w:rPr>
        <w:t>-  assign</w:t>
      </w:r>
      <w:proofErr w:type="gramEnd"/>
      <w:r w:rsidRPr="00084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short monologue. To be recited at the end of course.</w:t>
      </w:r>
    </w:p>
    <w:p w14:paraId="041092FF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E3F624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Beginners </w:t>
      </w:r>
      <w:proofErr w:type="spellStart"/>
      <w:r w:rsidRPr="000844C5">
        <w:rPr>
          <w:rFonts w:ascii="Times New Roman" w:eastAsia="Times New Roman" w:hAnsi="Times New Roman" w:cs="Times New Roman"/>
          <w:color w:val="000000"/>
          <w:sz w:val="24"/>
          <w:szCs w:val="24"/>
        </w:rPr>
        <w:t>Abstrakt</w:t>
      </w:r>
      <w:proofErr w:type="spellEnd"/>
      <w:r w:rsidRPr="00084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Acting Course 6 1 </w:t>
      </w:r>
      <w:proofErr w:type="spellStart"/>
      <w:r w:rsidRPr="000844C5">
        <w:rPr>
          <w:rFonts w:ascii="Times New Roman" w:eastAsia="Times New Roman" w:hAnsi="Times New Roman" w:cs="Times New Roman"/>
          <w:color w:val="000000"/>
          <w:sz w:val="24"/>
          <w:szCs w:val="24"/>
        </w:rPr>
        <w:t>Hr</w:t>
      </w:r>
      <w:proofErr w:type="spellEnd"/>
      <w:r w:rsidRPr="00084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classes $450</w:t>
      </w:r>
    </w:p>
    <w:p w14:paraId="66666AB7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18CBB2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C5">
        <w:rPr>
          <w:rFonts w:ascii="Arial" w:eastAsia="Times New Roman" w:hAnsi="Arial" w:cs="Arial"/>
          <w:color w:val="000000"/>
        </w:rPr>
        <w:t>Workshop 1- Intro to Acting and Theatre Vocabulary </w:t>
      </w:r>
    </w:p>
    <w:p w14:paraId="0C4B1DA5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C5">
        <w:rPr>
          <w:rFonts w:ascii="Arial" w:eastAsia="Times New Roman" w:hAnsi="Arial" w:cs="Arial"/>
          <w:color w:val="000000"/>
        </w:rPr>
        <w:t>Workshop 2- Method to the Madness: Stanislavski: </w:t>
      </w:r>
    </w:p>
    <w:p w14:paraId="38BCFC57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C5">
        <w:rPr>
          <w:rFonts w:ascii="Arial" w:eastAsia="Times New Roman" w:hAnsi="Arial" w:cs="Arial"/>
          <w:color w:val="000000"/>
        </w:rPr>
        <w:t>Workshop 3- Movement and Speech </w:t>
      </w:r>
    </w:p>
    <w:p w14:paraId="45296552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C5">
        <w:rPr>
          <w:rFonts w:ascii="Arial" w:eastAsia="Times New Roman" w:hAnsi="Arial" w:cs="Arial"/>
          <w:color w:val="000000"/>
        </w:rPr>
        <w:t>Workshop 4- Sense Memory Journal and Emotional Recall </w:t>
      </w:r>
    </w:p>
    <w:p w14:paraId="6020CF88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C5">
        <w:rPr>
          <w:rFonts w:ascii="Arial" w:eastAsia="Times New Roman" w:hAnsi="Arial" w:cs="Arial"/>
          <w:color w:val="000000"/>
        </w:rPr>
        <w:t>Workshop 5- Auditioning for Film, Television, and Media</w:t>
      </w:r>
    </w:p>
    <w:p w14:paraId="65C67EF4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C5">
        <w:rPr>
          <w:rFonts w:ascii="Arial" w:eastAsia="Times New Roman" w:hAnsi="Arial" w:cs="Arial"/>
          <w:color w:val="000000"/>
        </w:rPr>
        <w:t>Workshop 6- Monologue Critique and Final Assessment </w:t>
      </w:r>
    </w:p>
    <w:p w14:paraId="0B013BB9" w14:textId="77777777" w:rsidR="000844C5" w:rsidRPr="000844C5" w:rsidRDefault="000844C5" w:rsidP="000844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844C5" w:rsidRPr="000844C5" w14:paraId="6E581243" w14:textId="77777777" w:rsidTr="00084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CDCF5" w14:textId="77777777" w:rsidR="000844C5" w:rsidRPr="000844C5" w:rsidRDefault="000844C5" w:rsidP="0008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1 60 min</w:t>
            </w:r>
          </w:p>
          <w:p w14:paraId="0A95780D" w14:textId="77777777" w:rsidR="000844C5" w:rsidRPr="000844C5" w:rsidRDefault="000844C5" w:rsidP="0008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 term targets:</w:t>
            </w:r>
          </w:p>
          <w:p w14:paraId="232B446B" w14:textId="77777777" w:rsidR="000844C5" w:rsidRPr="000844C5" w:rsidRDefault="000844C5" w:rsidP="0008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• Students feel comfortable accessing emotional motivation through affective memory to advance a scene.</w:t>
            </w:r>
          </w:p>
          <w:p w14:paraId="4DEC9177" w14:textId="77777777" w:rsidR="000844C5" w:rsidRPr="000844C5" w:rsidRDefault="000844C5" w:rsidP="0008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• Learn to develop story and character during rehearsal.</w:t>
            </w:r>
          </w:p>
          <w:p w14:paraId="07955ED8" w14:textId="77777777" w:rsidR="000844C5" w:rsidRPr="000844C5" w:rsidRDefault="000844C5" w:rsidP="0008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Develop a strong foundation for pieces being performed for competition.</w:t>
            </w:r>
          </w:p>
          <w:p w14:paraId="08644B6E" w14:textId="77777777" w:rsidR="000844C5" w:rsidRPr="000844C5" w:rsidRDefault="000844C5" w:rsidP="0008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E6EF7" w14:textId="77777777" w:rsidR="000844C5" w:rsidRPr="000844C5" w:rsidRDefault="000844C5" w:rsidP="0008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2 60 min</w:t>
            </w:r>
          </w:p>
          <w:p w14:paraId="60E3AF74" w14:textId="77777777" w:rsidR="000844C5" w:rsidRPr="000844C5" w:rsidRDefault="000844C5" w:rsidP="0008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Short term targets: </w:t>
            </w:r>
          </w:p>
          <w:p w14:paraId="19CED80C" w14:textId="77777777" w:rsidR="000844C5" w:rsidRPr="000844C5" w:rsidRDefault="000844C5" w:rsidP="0008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Recall memories from the recent and distant past using relaxation and focus exercises that </w:t>
            </w:r>
            <w:proofErr w:type="gramStart"/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hone in on</w:t>
            </w:r>
            <w:proofErr w:type="gramEnd"/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specific senses.</w:t>
            </w:r>
          </w:p>
          <w:p w14:paraId="2F431535" w14:textId="77777777" w:rsidR="000844C5" w:rsidRPr="000844C5" w:rsidRDefault="000844C5" w:rsidP="0008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Use meditation and yoga to relax and focus the body and mind daily.</w:t>
            </w:r>
          </w:p>
          <w:p w14:paraId="3B916BB8" w14:textId="77777777" w:rsidR="000844C5" w:rsidRPr="000844C5" w:rsidRDefault="000844C5" w:rsidP="0008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 Use the entire scope of the emotional spectrum to your advantage.</w:t>
            </w:r>
          </w:p>
          <w:p w14:paraId="54DE4709" w14:textId="77777777" w:rsidR="000844C5" w:rsidRPr="000844C5" w:rsidRDefault="000844C5" w:rsidP="0008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Connect with emotions by inducing sense memory.</w:t>
            </w:r>
          </w:p>
        </w:tc>
      </w:tr>
      <w:tr w:rsidR="000844C5" w:rsidRPr="000844C5" w14:paraId="7430BFDB" w14:textId="77777777" w:rsidTr="00084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1870E" w14:textId="77777777" w:rsidR="000844C5" w:rsidRPr="000844C5" w:rsidRDefault="000844C5" w:rsidP="0008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Class 3</w:t>
            </w:r>
          </w:p>
          <w:p w14:paraId="72670185" w14:textId="77777777" w:rsidR="000844C5" w:rsidRPr="000844C5" w:rsidRDefault="000844C5" w:rsidP="0008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 Term~ What separates a monologue from a duet scene and why it is important for every actor</w:t>
            </w:r>
            <w:proofErr w:type="gramStart"/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”</w:t>
            </w:r>
            <w:proofErr w:type="gramEnd"/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4B2388F" w14:textId="77777777" w:rsidR="000844C5" w:rsidRPr="000844C5" w:rsidRDefault="000844C5" w:rsidP="0008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Short Term ~ Selection of performance material ~, Rehearsal, Performance of monologue ~ Application of subtext to a monologue.</w:t>
            </w:r>
          </w:p>
        </w:tc>
      </w:tr>
      <w:tr w:rsidR="000844C5" w:rsidRPr="000844C5" w14:paraId="749DF322" w14:textId="77777777" w:rsidTr="00084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D22C8" w14:textId="77777777" w:rsidR="000844C5" w:rsidRPr="000844C5" w:rsidRDefault="000844C5" w:rsidP="0008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4</w:t>
            </w:r>
          </w:p>
          <w:p w14:paraId="7D6C0D9F" w14:textId="77777777" w:rsidR="000844C5" w:rsidRPr="000844C5" w:rsidRDefault="000844C5" w:rsidP="0008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 Term ~ Preparing for the new normal: live and recorded video auditions.</w:t>
            </w:r>
          </w:p>
          <w:p w14:paraId="35538B18" w14:textId="77777777" w:rsidR="000844C5" w:rsidRPr="000844C5" w:rsidRDefault="000844C5" w:rsidP="0008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0BD4C9" w14:textId="77777777" w:rsidR="000844C5" w:rsidRPr="000844C5" w:rsidRDefault="000844C5" w:rsidP="0008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Short Term~ Gain confidence in auditioning for any level of acting.</w:t>
            </w:r>
          </w:p>
          <w:p w14:paraId="1DEEFE49" w14:textId="77777777" w:rsidR="000844C5" w:rsidRPr="000844C5" w:rsidRDefault="000844C5" w:rsidP="0008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4C5" w:rsidRPr="000844C5" w14:paraId="4ABCA4FE" w14:textId="77777777" w:rsidTr="00084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55D87" w14:textId="77777777" w:rsidR="000844C5" w:rsidRPr="000844C5" w:rsidRDefault="000844C5" w:rsidP="0008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5</w:t>
            </w:r>
          </w:p>
          <w:p w14:paraId="1961FFC1" w14:textId="77777777" w:rsidR="000844C5" w:rsidRPr="000844C5" w:rsidRDefault="000844C5" w:rsidP="0008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Short Term ~ Familiarizing on the Linklater Method which uses the knowledge of the human anatomy as the </w:t>
            </w:r>
            <w:proofErr w:type="gramStart"/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actors</w:t>
            </w:r>
            <w:proofErr w:type="gramEnd"/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greatest tool. </w:t>
            </w:r>
          </w:p>
          <w:p w14:paraId="5F9D3E51" w14:textId="77777777" w:rsidR="000844C5" w:rsidRPr="000844C5" w:rsidRDefault="000844C5" w:rsidP="0008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6C93E6" w14:textId="77777777" w:rsidR="000844C5" w:rsidRPr="000844C5" w:rsidRDefault="000844C5" w:rsidP="0008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 Term ~ Understanding, Control and Confidence in the body's functions and mechanisms allowing students to excel in any performance environment.</w:t>
            </w:r>
          </w:p>
          <w:p w14:paraId="1672BCAB" w14:textId="77777777" w:rsidR="000844C5" w:rsidRPr="000844C5" w:rsidRDefault="000844C5" w:rsidP="0008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44C5" w:rsidRPr="000844C5" w14:paraId="2E3DF976" w14:textId="77777777" w:rsidTr="000844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278F1" w14:textId="77777777" w:rsidR="000844C5" w:rsidRPr="000844C5" w:rsidRDefault="000844C5" w:rsidP="0008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6 </w:t>
            </w:r>
          </w:p>
          <w:p w14:paraId="59B69921" w14:textId="77777777" w:rsidR="000844C5" w:rsidRPr="000844C5" w:rsidRDefault="000844C5" w:rsidP="0008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Short Term:</w:t>
            </w:r>
          </w:p>
          <w:p w14:paraId="4D1D7030" w14:textId="77777777" w:rsidR="000844C5" w:rsidRPr="000844C5" w:rsidRDefault="000844C5" w:rsidP="0008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Introduction to Uta </w:t>
            </w:r>
            <w:proofErr w:type="spellStart"/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Hagens</w:t>
            </w:r>
            <w:proofErr w:type="spellEnd"/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groundbreaking manuscript. </w:t>
            </w:r>
          </w:p>
          <w:p w14:paraId="7D65BC2C" w14:textId="77777777" w:rsidR="000844C5" w:rsidRPr="000844C5" w:rsidRDefault="000844C5" w:rsidP="0008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F0E2EA" w14:textId="77777777" w:rsidR="000844C5" w:rsidRPr="000844C5" w:rsidRDefault="000844C5" w:rsidP="00084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Long Term: This approach helps actors to be specific in their actions in order to communicate an artistic statement.</w:t>
            </w:r>
          </w:p>
        </w:tc>
      </w:tr>
    </w:tbl>
    <w:p w14:paraId="1A97DE2A" w14:textId="77777777" w:rsidR="000844C5" w:rsidRPr="000844C5" w:rsidRDefault="000844C5" w:rsidP="000844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32B0DF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C5">
        <w:rPr>
          <w:rFonts w:ascii="Arial" w:eastAsia="Times New Roman" w:hAnsi="Arial" w:cs="Arial"/>
          <w:color w:val="000000"/>
        </w:rPr>
        <w:t xml:space="preserve">Intermediate Thespian Theory 6 1 </w:t>
      </w:r>
      <w:proofErr w:type="spellStart"/>
      <w:r w:rsidRPr="000844C5">
        <w:rPr>
          <w:rFonts w:ascii="Arial" w:eastAsia="Times New Roman" w:hAnsi="Arial" w:cs="Arial"/>
          <w:color w:val="000000"/>
        </w:rPr>
        <w:t>Hr</w:t>
      </w:r>
      <w:proofErr w:type="spellEnd"/>
      <w:r w:rsidRPr="000844C5">
        <w:rPr>
          <w:rFonts w:ascii="Arial" w:eastAsia="Times New Roman" w:hAnsi="Arial" w:cs="Arial"/>
          <w:color w:val="000000"/>
        </w:rPr>
        <w:t xml:space="preserve"> classes $650</w:t>
      </w:r>
    </w:p>
    <w:p w14:paraId="66B83D04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09B2C5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C5">
        <w:rPr>
          <w:rFonts w:ascii="Arial" w:eastAsia="Times New Roman" w:hAnsi="Arial" w:cs="Arial"/>
          <w:color w:val="000000"/>
        </w:rPr>
        <w:t xml:space="preserve">Workshop 1 - Intro to Screenwriting- </w:t>
      </w:r>
      <w:proofErr w:type="gramStart"/>
      <w:r w:rsidRPr="000844C5">
        <w:rPr>
          <w:rFonts w:ascii="Arial" w:eastAsia="Times New Roman" w:hAnsi="Arial" w:cs="Arial"/>
          <w:color w:val="000000"/>
        </w:rPr>
        <w:t>Warm Ups</w:t>
      </w:r>
      <w:proofErr w:type="gramEnd"/>
      <w:r w:rsidRPr="000844C5">
        <w:rPr>
          <w:rFonts w:ascii="Arial" w:eastAsia="Times New Roman" w:hAnsi="Arial" w:cs="Arial"/>
          <w:color w:val="000000"/>
        </w:rPr>
        <w:t xml:space="preserve"> with a twist. New Tongue twisters introduced. Vocabulary for Actors (stage directions, agents, manager, director, producer, screenplay, script)</w:t>
      </w:r>
    </w:p>
    <w:p w14:paraId="201C141F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C5">
        <w:rPr>
          <w:rFonts w:ascii="Arial" w:eastAsia="Times New Roman" w:hAnsi="Arial" w:cs="Arial"/>
          <w:color w:val="000000"/>
        </w:rPr>
        <w:t>Workshop 2- Intro to Stage Combat- how to fall, land, slap, and push on stage and in film and television.</w:t>
      </w:r>
    </w:p>
    <w:p w14:paraId="703CB9F5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C5">
        <w:rPr>
          <w:rFonts w:ascii="Arial" w:eastAsia="Times New Roman" w:hAnsi="Arial" w:cs="Arial"/>
          <w:color w:val="000000"/>
        </w:rPr>
        <w:t>Workshop 3- Mime’s and Movement- exploring the importance of action and movement in character development.</w:t>
      </w:r>
    </w:p>
    <w:p w14:paraId="64B6DDE5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C5">
        <w:rPr>
          <w:rFonts w:ascii="Arial" w:eastAsia="Times New Roman" w:hAnsi="Arial" w:cs="Arial"/>
          <w:color w:val="000000"/>
        </w:rPr>
        <w:t>Workshop 4- Emotional Recall Round 2- Crying on command. Using the memory journal to access raw emotion consistently. New emotionally charged monologue assigned to be memorized and performed at the end of class 6.</w:t>
      </w:r>
    </w:p>
    <w:p w14:paraId="566B77A0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C5">
        <w:rPr>
          <w:rFonts w:ascii="Arial" w:eastAsia="Times New Roman" w:hAnsi="Arial" w:cs="Arial"/>
          <w:color w:val="000000"/>
        </w:rPr>
        <w:t>Workshop 5- Auditions- How to nail callbacks and book the gig! Cold readings and improv auditions with the competition.</w:t>
      </w:r>
    </w:p>
    <w:p w14:paraId="73D9225E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C5">
        <w:rPr>
          <w:rFonts w:ascii="Arial" w:eastAsia="Times New Roman" w:hAnsi="Arial" w:cs="Arial"/>
          <w:color w:val="000000"/>
        </w:rPr>
        <w:t>Workshop 6- Duet Acting- How to bond with your partner and build chemistry with a stranger.</w:t>
      </w:r>
    </w:p>
    <w:p w14:paraId="6C0869E8" w14:textId="77777777" w:rsidR="000844C5" w:rsidRPr="000844C5" w:rsidRDefault="000844C5" w:rsidP="000844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C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9D3C991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4C5">
        <w:rPr>
          <w:rFonts w:ascii="Arial" w:eastAsia="Times New Roman" w:hAnsi="Arial" w:cs="Arial"/>
          <w:color w:val="000000"/>
        </w:rPr>
        <w:t xml:space="preserve">Advanced Stanislavski Studio Course 6 1 </w:t>
      </w:r>
      <w:proofErr w:type="spellStart"/>
      <w:r w:rsidRPr="000844C5">
        <w:rPr>
          <w:rFonts w:ascii="Arial" w:eastAsia="Times New Roman" w:hAnsi="Arial" w:cs="Arial"/>
          <w:color w:val="000000"/>
        </w:rPr>
        <w:t>Hr</w:t>
      </w:r>
      <w:proofErr w:type="spellEnd"/>
      <w:r w:rsidRPr="000844C5">
        <w:rPr>
          <w:rFonts w:ascii="Arial" w:eastAsia="Times New Roman" w:hAnsi="Arial" w:cs="Arial"/>
          <w:color w:val="000000"/>
        </w:rPr>
        <w:t xml:space="preserve"> classes for $800</w:t>
      </w:r>
    </w:p>
    <w:p w14:paraId="6CE882E2" w14:textId="77777777" w:rsidR="000844C5" w:rsidRPr="000844C5" w:rsidRDefault="000844C5" w:rsidP="00084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1E6B56" w14:textId="77777777" w:rsidR="000844C5" w:rsidRPr="000844C5" w:rsidRDefault="000844C5" w:rsidP="000844C5"/>
    <w:sectPr w:rsidR="000844C5" w:rsidRPr="00084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C5"/>
    <w:rsid w:val="0008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E05DF"/>
  <w15:chartTrackingRefBased/>
  <w15:docId w15:val="{6DDB6955-74D2-4316-B808-D2F0054D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4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5368FE3617445B2981372A7D28EF3" ma:contentTypeVersion="0" ma:contentTypeDescription="Create a new document." ma:contentTypeScope="" ma:versionID="22bae83e64658ff62876ba4ea132f4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5420f6d188df0b2009a92c85f1deb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990D28-2B84-4489-8DA0-FFAF66F19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AB1465-2E93-41E3-ADAB-D59888A1A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33D93-FB89-4A5D-99A9-5644BB6F936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Acay</dc:creator>
  <cp:keywords/>
  <dc:description/>
  <cp:lastModifiedBy>Abraham Acay</cp:lastModifiedBy>
  <cp:revision>2</cp:revision>
  <dcterms:created xsi:type="dcterms:W3CDTF">2020-11-02T05:07:00Z</dcterms:created>
  <dcterms:modified xsi:type="dcterms:W3CDTF">2020-11-02T05:07:00Z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0x01010010B5368FE3617445B2981372A7D28EF3</vt:lpwstr>
  </property>
</Properties>
</file>